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31" w:rsidRPr="00983748" w:rsidRDefault="00CB4B31" w:rsidP="003963A3">
      <w:pPr>
        <w:jc w:val="center"/>
        <w:rPr>
          <w:b/>
          <w:bCs/>
        </w:rPr>
      </w:pPr>
      <w:r w:rsidRPr="00983748">
        <w:rPr>
          <w:b/>
          <w:bCs/>
        </w:rPr>
        <w:t>TEKNİK ŞARTNAME</w:t>
      </w:r>
    </w:p>
    <w:p w:rsidR="00983748" w:rsidRPr="00983748" w:rsidRDefault="00983748" w:rsidP="0098374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b/>
          <w:bCs/>
          <w:color w:val="222222"/>
          <w:sz w:val="24"/>
          <w:szCs w:val="24"/>
          <w:u w:val="single"/>
        </w:rPr>
        <w:t>PVC Şeffaf Etiket (50*80 mm)</w:t>
      </w:r>
    </w:p>
    <w:p w:rsidR="00983748" w:rsidRPr="00983748" w:rsidRDefault="00983748" w:rsidP="0098374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 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Etiketler rulo şeklinde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Bir rulo içerisinde 1,000 adet etiket bulunmalıdır.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Etiketlerin kenarları </w:t>
      </w:r>
      <w:proofErr w:type="spell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radius</w:t>
      </w:r>
      <w:proofErr w:type="spell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(yuvarlak köşeli)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Etiketin </w:t>
      </w:r>
      <w:proofErr w:type="gram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kağıdı</w:t>
      </w:r>
      <w:proofErr w:type="gram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60 gr / m</w:t>
      </w:r>
      <w:r w:rsidRPr="00983748">
        <w:rPr>
          <w:rFonts w:ascii="Arial Narrow" w:eastAsia="Times New Roman" w:hAnsi="Arial Narrow" w:cs="Arial"/>
          <w:color w:val="222222"/>
          <w:sz w:val="24"/>
          <w:szCs w:val="24"/>
          <w:vertAlign w:val="superscript"/>
        </w:rPr>
        <w:t>2</w:t>
      </w: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 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Etiket PVC plastik malzemeden şeffaf özellikte üretilmiş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Kuvvetli yapışkan özelliği bulunmalıdır.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Bez ciltli kitaplarda dahi yapışkan özelliğini korumalıdır.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Kesim aralıkları simetrik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Uluslar arası</w:t>
      </w:r>
      <w:proofErr w:type="gram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standartlarda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Etiketler %50 nemli ortama –15 ºC / + 55 ºC ısıya karşı dayanaklı olmalıdır.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Etiket ruloları bir kutu içinde bulunmalı, kutuların etiketleri sıyırma özelliği bulunmalıdır.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 xml:space="preserve">Kutudan etiket çekildiğinde otomatik mekanizma ile şeffaf etiket </w:t>
      </w:r>
      <w:proofErr w:type="spellStart"/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pergaminden</w:t>
      </w:r>
      <w:proofErr w:type="spellEnd"/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 xml:space="preserve"> ayrılmalıdır.</w:t>
      </w:r>
    </w:p>
    <w:p w:rsidR="00983748" w:rsidRPr="00983748" w:rsidRDefault="00983748" w:rsidP="00983748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Etiket sıyırma mekanizması olmayan ürünler kabul edilmeyecektir.</w:t>
      </w:r>
    </w:p>
    <w:p w:rsidR="00983748" w:rsidRPr="00983748" w:rsidRDefault="00983748" w:rsidP="00983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83748" w:rsidRPr="00983748" w:rsidRDefault="00983748" w:rsidP="00983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83748" w:rsidRPr="00983748" w:rsidRDefault="00983748" w:rsidP="00983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83748" w:rsidRPr="00983748" w:rsidRDefault="00983748" w:rsidP="00983748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b/>
          <w:bCs/>
          <w:color w:val="222222"/>
          <w:sz w:val="24"/>
          <w:szCs w:val="24"/>
          <w:u w:val="single"/>
        </w:rPr>
        <w:t>Barkod/Sırt Etiketi Kuşe (30*45 mm)</w:t>
      </w:r>
    </w:p>
    <w:p w:rsidR="00983748" w:rsidRPr="00983748" w:rsidRDefault="00983748" w:rsidP="00983748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 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Etiketler A4 tabaka şeklinde 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Bir tabaka içerisinde 36 adet etiket bulunmalıdır.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Etiketlerin kenarları </w:t>
      </w:r>
      <w:proofErr w:type="spell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radius</w:t>
      </w:r>
      <w:proofErr w:type="spell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(yuvarlak köşeli) 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Etiketin </w:t>
      </w:r>
      <w:proofErr w:type="gram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kağıdı</w:t>
      </w:r>
      <w:proofErr w:type="gram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80 gr / m</w:t>
      </w:r>
      <w:r w:rsidRPr="00983748">
        <w:rPr>
          <w:rFonts w:ascii="Arial Narrow" w:eastAsia="Times New Roman" w:hAnsi="Arial Narrow" w:cs="Arial"/>
          <w:color w:val="222222"/>
          <w:sz w:val="24"/>
          <w:szCs w:val="24"/>
          <w:vertAlign w:val="superscript"/>
        </w:rPr>
        <w:t>2</w:t>
      </w: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 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Etiket kuşe </w:t>
      </w:r>
      <w:proofErr w:type="gram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kağıttan</w:t>
      </w:r>
      <w:proofErr w:type="gram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mat özellikte üretilmiş 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Kuvvetli yapışkan özelliği bulunmalıdır.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Kesim aralıkları simetrik 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Etiketler lazer yazıcıda yazılırken bir problem oluşturmamalıdır.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Etiket kutu şeklinde olmalı ve içerisinde 100 adet A4 tabaka bulunmalıdır.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>Uluslar arası</w:t>
      </w:r>
      <w:proofErr w:type="gramEnd"/>
      <w:r w:rsidRPr="00983748">
        <w:rPr>
          <w:rFonts w:ascii="Arial Narrow" w:eastAsia="Times New Roman" w:hAnsi="Arial Narrow" w:cs="Arial"/>
          <w:color w:val="222222"/>
          <w:sz w:val="24"/>
          <w:szCs w:val="24"/>
        </w:rPr>
        <w:t xml:space="preserve"> standartlarda olmalıdır.</w:t>
      </w:r>
    </w:p>
    <w:p w:rsidR="00983748" w:rsidRPr="00983748" w:rsidRDefault="00983748" w:rsidP="00983748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983748">
        <w:rPr>
          <w:rFonts w:ascii="Arial Narrow" w:eastAsia="Times New Roman" w:hAnsi="Arial Narrow" w:cs="Arial"/>
          <w:color w:val="000000"/>
          <w:sz w:val="24"/>
          <w:szCs w:val="24"/>
        </w:rPr>
        <w:t>Etiketler %50 nemli ortama –15 ºC / + 55 ºC ısıya karşı dayanaklı olmalıdır.</w:t>
      </w:r>
    </w:p>
    <w:p w:rsidR="00CB4B31" w:rsidRDefault="00CB4B31"/>
    <w:p w:rsidR="00983748" w:rsidRDefault="00983748"/>
    <w:p w:rsidR="00983748" w:rsidRDefault="00983748" w:rsidP="00983748">
      <w:r>
        <w:t>Not: Teknik Şartnamenin imzalanarak Birim Fiyat Tekliği Cetveli ile birlikte gönderilmesi gerekmektedir.</w:t>
      </w:r>
    </w:p>
    <w:p w:rsidR="00983748" w:rsidRDefault="00983748" w:rsidP="00983748"/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983748" w:rsidRPr="0029799C" w:rsidTr="004B1E75">
        <w:trPr>
          <w:trHeight w:val="284"/>
          <w:jc w:val="right"/>
        </w:trPr>
        <w:tc>
          <w:tcPr>
            <w:tcW w:w="3489" w:type="dxa"/>
          </w:tcPr>
          <w:p w:rsidR="00983748" w:rsidRPr="0029799C" w:rsidRDefault="00983748" w:rsidP="004B1E75">
            <w:pPr>
              <w:ind w:right="-5220"/>
              <w:jc w:val="both"/>
              <w:rPr>
                <w:vertAlign w:val="superscript"/>
              </w:rPr>
            </w:pPr>
            <w:r w:rsidRPr="0029799C">
              <w:t>A</w:t>
            </w:r>
            <w:bookmarkStart w:id="0" w:name="_GoBack"/>
            <w:bookmarkEnd w:id="0"/>
            <w:r w:rsidRPr="0029799C">
              <w:t>dı - SOYADI / Ticaret unvanı</w:t>
            </w:r>
          </w:p>
        </w:tc>
      </w:tr>
      <w:tr w:rsidR="00983748" w:rsidRPr="0029799C" w:rsidTr="004B1E75">
        <w:trPr>
          <w:trHeight w:val="263"/>
          <w:jc w:val="right"/>
        </w:trPr>
        <w:tc>
          <w:tcPr>
            <w:tcW w:w="3489" w:type="dxa"/>
          </w:tcPr>
          <w:p w:rsidR="00983748" w:rsidRPr="0029799C" w:rsidRDefault="00983748" w:rsidP="004B1E75">
            <w:pPr>
              <w:jc w:val="both"/>
            </w:pPr>
            <w:r w:rsidRPr="0029799C">
              <w:t xml:space="preserve">Kaşe ve İmza </w:t>
            </w:r>
          </w:p>
        </w:tc>
      </w:tr>
    </w:tbl>
    <w:p w:rsidR="00983748" w:rsidRDefault="00983748" w:rsidP="00983748">
      <w:pPr>
        <w:ind w:left="7788"/>
      </w:pPr>
    </w:p>
    <w:sectPr w:rsidR="0098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3074"/>
    <w:multiLevelType w:val="multilevel"/>
    <w:tmpl w:val="4002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603C85"/>
    <w:multiLevelType w:val="hybridMultilevel"/>
    <w:tmpl w:val="18E8F78A"/>
    <w:lvl w:ilvl="0" w:tplc="78D067A2">
      <w:start w:val="1"/>
      <w:numFmt w:val="decimal"/>
      <w:lvlText w:val="%1-"/>
      <w:lvlJc w:val="left"/>
      <w:pPr>
        <w:ind w:left="644" w:hanging="360"/>
      </w:pPr>
      <w:rPr>
        <w:rFonts w:ascii="Arial Narrow" w:hAnsi="Arial Narrow"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4751D2"/>
    <w:multiLevelType w:val="multilevel"/>
    <w:tmpl w:val="322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3D4E98"/>
    <w:multiLevelType w:val="multilevel"/>
    <w:tmpl w:val="D6F4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31"/>
    <w:rsid w:val="003963A3"/>
    <w:rsid w:val="00983748"/>
    <w:rsid w:val="00CB4B31"/>
    <w:rsid w:val="00D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F6B6"/>
  <w15:chartTrackingRefBased/>
  <w15:docId w15:val="{49FD16C8-D17F-4151-8991-98923F8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B4B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B4B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98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2024-01-24T11:57:00Z</dcterms:created>
  <dcterms:modified xsi:type="dcterms:W3CDTF">2024-02-13T08:24:00Z</dcterms:modified>
</cp:coreProperties>
</file>